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1AB8" w14:textId="77777777" w:rsidR="006F4CC1" w:rsidRDefault="006F4CC1">
      <w:pPr>
        <w:spacing w:after="113" w:line="240" w:lineRule="auto"/>
        <w:jc w:val="center"/>
        <w:rPr>
          <w:rFonts w:ascii="Bitstream Charter" w:hAnsi="Bitstream Charter"/>
        </w:rPr>
      </w:pPr>
    </w:p>
    <w:p w14:paraId="6270F0F7" w14:textId="77777777" w:rsidR="006F4CC1" w:rsidRDefault="007E0351">
      <w:pPr>
        <w:spacing w:after="113" w:line="240" w:lineRule="auto"/>
        <w:jc w:val="center"/>
        <w:rPr>
          <w:rFonts w:ascii="Bitstream Charter" w:hAnsi="Bitstream Charter" w:cs="Times New Roman"/>
          <w:b/>
          <w:color w:val="FF0000"/>
          <w:sz w:val="52"/>
          <w:szCs w:val="52"/>
        </w:rPr>
      </w:pPr>
      <w:r>
        <w:rPr>
          <w:rFonts w:ascii="Bitstream Charter" w:hAnsi="Bitstream Charter" w:cs="Times New Roman"/>
          <w:b/>
          <w:color w:val="FF0000"/>
          <w:sz w:val="52"/>
          <w:szCs w:val="52"/>
        </w:rPr>
        <w:t>SRINIVAS UNIVERSITY</w:t>
      </w:r>
      <w:r>
        <w:rPr>
          <w:rFonts w:ascii="Bitstream Charter" w:hAnsi="Bitstream Charter" w:cs="Times New Roman"/>
          <w:b/>
          <w:noProof/>
          <w:color w:val="FF0000"/>
          <w:sz w:val="52"/>
          <w:szCs w:val="52"/>
        </w:rPr>
        <w:drawing>
          <wp:anchor distT="0" distB="0" distL="0" distR="0" simplePos="0" relativeHeight="251658240" behindDoc="0" locked="0" layoutInCell="1" allowOverlap="1" wp14:anchorId="4E0B0D7C" wp14:editId="191132E7">
            <wp:simplePos x="0" y="0"/>
            <wp:positionH relativeFrom="column">
              <wp:posOffset>112395</wp:posOffset>
            </wp:positionH>
            <wp:positionV relativeFrom="paragraph">
              <wp:posOffset>57150</wp:posOffset>
            </wp:positionV>
            <wp:extent cx="630555" cy="8108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911C5" w14:textId="77777777" w:rsidR="006F4CC1" w:rsidRDefault="007E0351">
      <w:pPr>
        <w:spacing w:after="113" w:line="240" w:lineRule="auto"/>
        <w:jc w:val="center"/>
        <w:rPr>
          <w:rFonts w:ascii="Bitstream Charter" w:hAnsi="Bitstream Charter" w:cs="Times New Roman"/>
          <w:b/>
          <w:color w:val="000000"/>
        </w:rPr>
      </w:pPr>
      <w:r>
        <w:rPr>
          <w:rFonts w:ascii="Bitstream Charter" w:hAnsi="Bitstream Charter" w:cs="Times New Roman"/>
          <w:b/>
          <w:color w:val="000000"/>
        </w:rPr>
        <w:t>Srinivas Nagar Mukka, -574 146, Surathkal, Mangalore Phone 0824-2477456</w:t>
      </w:r>
    </w:p>
    <w:p w14:paraId="1F8B6479" w14:textId="2FCCF425" w:rsidR="006F4CC1" w:rsidRPr="00F671E5" w:rsidRDefault="007E0351">
      <w:pPr>
        <w:spacing w:after="113" w:line="240" w:lineRule="auto"/>
        <w:jc w:val="center"/>
        <w:rPr>
          <w:rFonts w:ascii="Bitstream Charter" w:hAnsi="Bitstream Charter" w:cs="Times New Roman"/>
          <w:b/>
          <w:color w:val="000000"/>
          <w:sz w:val="20"/>
          <w:szCs w:val="20"/>
        </w:rPr>
      </w:pPr>
      <w:r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 xml:space="preserve">(State Private University Established by Karnataka Govt. Act No. 42 of 2013, </w:t>
      </w:r>
      <w:r w:rsidR="00F671E5"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>recognized</w:t>
      </w:r>
      <w:r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 xml:space="preserve"> by UGC, New Delhi &amp; </w:t>
      </w:r>
      <w:r w:rsidR="00F671E5"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>Member</w:t>
      </w:r>
      <w:r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 xml:space="preserve"> of Association of Indian </w:t>
      </w:r>
      <w:r w:rsidR="00F671E5"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>Universities</w:t>
      </w:r>
      <w:r w:rsidRPr="00F671E5">
        <w:rPr>
          <w:rFonts w:ascii="Bitstream Charter" w:hAnsi="Bitstream Charter" w:cs="Times New Roman"/>
          <w:b/>
          <w:color w:val="000000"/>
          <w:sz w:val="20"/>
          <w:szCs w:val="20"/>
        </w:rPr>
        <w:t>, New Delhi)</w:t>
      </w:r>
    </w:p>
    <w:p w14:paraId="419A2862" w14:textId="77777777" w:rsidR="006F4CC1" w:rsidRDefault="007E0351">
      <w:pPr>
        <w:spacing w:after="113" w:line="240" w:lineRule="auto"/>
        <w:jc w:val="center"/>
        <w:rPr>
          <w:rStyle w:val="InternetLink"/>
          <w:rFonts w:ascii="Bitstream Charter" w:hAnsi="Bitstream Charter" w:cs="Times New Roman"/>
          <w:b/>
          <w:color w:val="7030A0"/>
          <w:sz w:val="24"/>
          <w:szCs w:val="24"/>
        </w:rPr>
      </w:pPr>
      <w:r>
        <w:rPr>
          <w:rFonts w:ascii="Bitstream Charter" w:hAnsi="Bitstream Charter" w:cs="Times New Roman"/>
          <w:b/>
          <w:color w:val="000000"/>
          <w:sz w:val="24"/>
          <w:szCs w:val="24"/>
        </w:rPr>
        <w:t xml:space="preserve">Web: </w:t>
      </w:r>
      <w:hyperlink r:id="rId6">
        <w:r>
          <w:rPr>
            <w:rStyle w:val="InternetLink"/>
            <w:rFonts w:ascii="Bitstream Charter" w:hAnsi="Bitstream Charter" w:cs="Times New Roman"/>
            <w:b/>
            <w:color w:val="7030A0"/>
            <w:sz w:val="24"/>
            <w:szCs w:val="24"/>
          </w:rPr>
          <w:t>www.srinivasuniversity.acin</w:t>
        </w:r>
      </w:hyperlink>
      <w:r>
        <w:rPr>
          <w:rFonts w:ascii="Bitstream Charter" w:hAnsi="Bitstream Charter" w:cs="Times New Roman"/>
          <w:b/>
          <w:color w:val="000000"/>
          <w:sz w:val="24"/>
          <w:szCs w:val="24"/>
        </w:rPr>
        <w:t>. Email:</w:t>
      </w:r>
      <w:hyperlink r:id="rId7">
        <w:r>
          <w:rPr>
            <w:rStyle w:val="InternetLink"/>
            <w:rFonts w:ascii="Bitstream Charter" w:hAnsi="Bitstream Charter" w:cs="Times New Roman"/>
            <w:b/>
            <w:color w:val="7030A0"/>
            <w:sz w:val="24"/>
            <w:szCs w:val="24"/>
          </w:rPr>
          <w:t>info@srinivasuniversity.ac.in</w:t>
        </w:r>
      </w:hyperlink>
    </w:p>
    <w:p w14:paraId="520C1ACE" w14:textId="77777777" w:rsidR="006F4CC1" w:rsidRDefault="007E0351">
      <w:pPr>
        <w:spacing w:after="113" w:line="240" w:lineRule="auto"/>
        <w:jc w:val="center"/>
        <w:rPr>
          <w:rFonts w:ascii="Bitstream Charter" w:hAnsi="Bitstream Charter" w:cs="Times New Roman"/>
          <w:b/>
          <w:color w:val="000000"/>
          <w:sz w:val="24"/>
          <w:szCs w:val="24"/>
        </w:rPr>
      </w:pPr>
      <w:r>
        <w:rPr>
          <w:rFonts w:ascii="Bitstream Charter" w:hAnsi="Bitstream Charter" w:cs="Times New Roman"/>
          <w:b/>
          <w:color w:val="000000"/>
          <w:sz w:val="24"/>
          <w:szCs w:val="24"/>
        </w:rPr>
        <w:t>Administrative Office: GHS Road, Mangalore 01, Phone 0824-2425966</w:t>
      </w:r>
    </w:p>
    <w:p w14:paraId="356D3D8F" w14:textId="0B16D768" w:rsidR="006F4CC1" w:rsidRDefault="007E0351">
      <w:pPr>
        <w:spacing w:line="240" w:lineRule="auto"/>
        <w:jc w:val="center"/>
        <w:rPr>
          <w:rFonts w:ascii="Bitstream Charter" w:hAnsi="Bitstream Charter" w:cs="Times New Roman"/>
          <w:b/>
          <w:sz w:val="28"/>
          <w:szCs w:val="24"/>
        </w:rPr>
      </w:pPr>
      <w:r>
        <w:rPr>
          <w:rFonts w:ascii="Bitstream Charter" w:hAnsi="Bitstream Charter" w:cs="Times New Roman"/>
          <w:b/>
          <w:sz w:val="28"/>
          <w:szCs w:val="24"/>
        </w:rPr>
        <w:t xml:space="preserve">COLLEG </w:t>
      </w:r>
      <w:r w:rsidR="00F671E5">
        <w:rPr>
          <w:rFonts w:ascii="Bitstream Charter" w:hAnsi="Bitstream Charter" w:cs="Times New Roman"/>
          <w:b/>
          <w:sz w:val="28"/>
          <w:szCs w:val="24"/>
        </w:rPr>
        <w:t>OF MANAGEMENT</w:t>
      </w:r>
      <w:r>
        <w:rPr>
          <w:rFonts w:ascii="Bitstream Charter" w:hAnsi="Bitstream Charter" w:cs="Times New Roman"/>
          <w:b/>
          <w:sz w:val="28"/>
          <w:szCs w:val="24"/>
        </w:rPr>
        <w:t xml:space="preserve"> &amp; COMMERCE</w:t>
      </w:r>
    </w:p>
    <w:p w14:paraId="3ADF5FEE" w14:textId="77777777" w:rsidR="006F4CC1" w:rsidRDefault="007E0351">
      <w:pPr>
        <w:spacing w:line="240" w:lineRule="auto"/>
        <w:jc w:val="center"/>
        <w:rPr>
          <w:rFonts w:ascii="Bitstream Charter" w:hAnsi="Bitstream Charter" w:cs="Times New Roman"/>
          <w:b/>
          <w:sz w:val="28"/>
          <w:szCs w:val="28"/>
        </w:rPr>
      </w:pPr>
      <w:r>
        <w:rPr>
          <w:rFonts w:ascii="Bitstream Charter" w:hAnsi="Bitstream Charter" w:cs="Times New Roman"/>
          <w:b/>
          <w:sz w:val="28"/>
          <w:szCs w:val="28"/>
        </w:rPr>
        <w:t>B. Sc. Interior Design</w:t>
      </w:r>
    </w:p>
    <w:p w14:paraId="26700428" w14:textId="6FD709DE" w:rsidR="006F4CC1" w:rsidRDefault="007E0351">
      <w:pPr>
        <w:spacing w:line="240" w:lineRule="auto"/>
        <w:jc w:val="center"/>
        <w:rPr>
          <w:rFonts w:ascii="Bitstream Charter" w:hAnsi="Bitstream Charter" w:cs="Times New Roman"/>
          <w:sz w:val="24"/>
          <w:szCs w:val="24"/>
        </w:rPr>
      </w:pPr>
      <w:r>
        <w:rPr>
          <w:rFonts w:ascii="Bitstream Charter" w:hAnsi="Bitstream Charter" w:cs="Times New Roman"/>
          <w:b/>
          <w:sz w:val="24"/>
          <w:szCs w:val="24"/>
        </w:rPr>
        <w:t xml:space="preserve">Duration: </w:t>
      </w:r>
      <w:r>
        <w:rPr>
          <w:rFonts w:ascii="Bitstream Charter" w:hAnsi="Bitstream Charter" w:cs="Times New Roman"/>
          <w:sz w:val="24"/>
          <w:szCs w:val="24"/>
        </w:rPr>
        <w:t xml:space="preserve">3 Years, Six Semesters </w:t>
      </w:r>
    </w:p>
    <w:p w14:paraId="20A66C7F" w14:textId="77777777" w:rsidR="00F671E5" w:rsidRDefault="007E0351">
      <w:pPr>
        <w:spacing w:line="240" w:lineRule="auto"/>
        <w:jc w:val="center"/>
        <w:rPr>
          <w:rFonts w:ascii="Bitstream Charter" w:hAnsi="Bitstream Charter" w:cs="Times New Roman"/>
          <w:sz w:val="24"/>
          <w:szCs w:val="24"/>
        </w:rPr>
      </w:pPr>
      <w:r>
        <w:rPr>
          <w:rFonts w:ascii="Bitstream Charter" w:hAnsi="Bitstream Charter" w:cs="Times New Roman"/>
          <w:b/>
          <w:sz w:val="24"/>
          <w:szCs w:val="24"/>
        </w:rPr>
        <w:t xml:space="preserve">Eligibility: </w:t>
      </w:r>
      <w:r>
        <w:rPr>
          <w:rFonts w:ascii="Bitstream Charter" w:hAnsi="Bitstream Charter" w:cs="Times New Roman"/>
          <w:sz w:val="24"/>
          <w:szCs w:val="24"/>
        </w:rPr>
        <w:t>Pass in 10+2/ 12</w:t>
      </w:r>
      <w:r>
        <w:rPr>
          <w:rFonts w:ascii="Bitstream Charter" w:hAnsi="Bitstream Charter" w:cs="Times New Roman"/>
          <w:sz w:val="24"/>
          <w:szCs w:val="24"/>
          <w:vertAlign w:val="superscript"/>
        </w:rPr>
        <w:t>th</w:t>
      </w:r>
      <w:r>
        <w:rPr>
          <w:rFonts w:ascii="Bitstream Charter" w:hAnsi="Bitstream Charter" w:cs="Times New Roman"/>
          <w:sz w:val="24"/>
          <w:szCs w:val="24"/>
        </w:rPr>
        <w:t xml:space="preserve"> Standard with minimum 40% marks. </w:t>
      </w:r>
    </w:p>
    <w:p w14:paraId="325C2C14" w14:textId="27A283C9" w:rsidR="006F4CC1" w:rsidRDefault="007E0351">
      <w:pPr>
        <w:spacing w:line="240" w:lineRule="auto"/>
        <w:jc w:val="center"/>
        <w:rPr>
          <w:rFonts w:ascii="Bitstream Charter" w:hAnsi="Bitstream Charter" w:cs="Times New Roman"/>
          <w:sz w:val="24"/>
          <w:szCs w:val="24"/>
        </w:rPr>
      </w:pPr>
      <w:r>
        <w:rPr>
          <w:rFonts w:ascii="Bitstream Charter" w:hAnsi="Bitstream Charter" w:cs="Times New Roman"/>
          <w:sz w:val="24"/>
          <w:szCs w:val="24"/>
        </w:rPr>
        <w:t>Admission needs valid score in SUAT.</w:t>
      </w:r>
    </w:p>
    <w:p w14:paraId="1513C1ED" w14:textId="77777777" w:rsidR="006F4CC1" w:rsidRDefault="007E0351">
      <w:pPr>
        <w:pStyle w:val="NoSpacing"/>
        <w:jc w:val="center"/>
        <w:rPr>
          <w:rFonts w:ascii="Bitstream Charter" w:hAnsi="Bitstream Charter" w:cs="Times New Roman"/>
          <w:b/>
          <w:sz w:val="21"/>
          <w:szCs w:val="21"/>
        </w:rPr>
      </w:pPr>
      <w:r>
        <w:rPr>
          <w:rFonts w:ascii="Bitstream Charter" w:hAnsi="Bitstream Charter" w:cs="Times New Roman"/>
          <w:b/>
          <w:sz w:val="21"/>
          <w:szCs w:val="21"/>
        </w:rPr>
        <w:t>Course is offered at College of Management &amp; Commerce</w:t>
      </w:r>
    </w:p>
    <w:p w14:paraId="32035F97" w14:textId="77777777" w:rsidR="006F4CC1" w:rsidRDefault="007E0351">
      <w:pPr>
        <w:pStyle w:val="NoSpacing"/>
        <w:jc w:val="center"/>
        <w:rPr>
          <w:rFonts w:ascii="Bitstream Charter" w:hAnsi="Bitstream Charter" w:cs="Times New Roman"/>
          <w:b/>
          <w:sz w:val="21"/>
          <w:szCs w:val="21"/>
        </w:rPr>
      </w:pPr>
      <w:r>
        <w:rPr>
          <w:rFonts w:ascii="Bitstream Charter" w:hAnsi="Bitstream Charter" w:cs="Times New Roman"/>
          <w:b/>
          <w:sz w:val="21"/>
          <w:szCs w:val="21"/>
        </w:rPr>
        <w:t>City Campus, Pandeshwar, Mangalore- 575001. Phone 0824 2441022</w:t>
      </w:r>
    </w:p>
    <w:p w14:paraId="4676EA10" w14:textId="77777777" w:rsidR="006F4CC1" w:rsidRDefault="006F4CC1">
      <w:pPr>
        <w:pStyle w:val="NoSpacing"/>
        <w:jc w:val="center"/>
        <w:rPr>
          <w:rFonts w:ascii="Bitstream Charter" w:hAnsi="Bitstream Charter"/>
          <w:sz w:val="21"/>
          <w:szCs w:val="21"/>
        </w:rPr>
      </w:pPr>
    </w:p>
    <w:p w14:paraId="5AFE4938" w14:textId="4021B037" w:rsidR="006F4CC1" w:rsidRDefault="007E0351">
      <w:pPr>
        <w:tabs>
          <w:tab w:val="left" w:pos="675"/>
        </w:tabs>
        <w:spacing w:line="240" w:lineRule="auto"/>
        <w:jc w:val="center"/>
        <w:rPr>
          <w:rFonts w:ascii="Bitstream Charter" w:hAnsi="Bitstream Charter" w:cs="Times New Roman"/>
          <w:sz w:val="20"/>
          <w:szCs w:val="20"/>
        </w:rPr>
      </w:pPr>
      <w:r>
        <w:rPr>
          <w:rFonts w:ascii="Bitstream Charter" w:hAnsi="Bitstream Charter" w:cs="Times New Roman"/>
          <w:sz w:val="20"/>
          <w:szCs w:val="20"/>
        </w:rPr>
        <w:t xml:space="preserve">This programme was previously offered by Srinivas Institute </w:t>
      </w:r>
      <w:r w:rsidR="009613AB">
        <w:rPr>
          <w:rFonts w:ascii="Bitstream Charter" w:hAnsi="Bitstream Charter" w:cs="Times New Roman"/>
          <w:sz w:val="20"/>
          <w:szCs w:val="20"/>
        </w:rPr>
        <w:t>of management</w:t>
      </w:r>
      <w:r>
        <w:rPr>
          <w:rFonts w:ascii="Bitstream Charter" w:hAnsi="Bitstream Charter" w:cs="Times New Roman"/>
          <w:sz w:val="20"/>
          <w:szCs w:val="20"/>
        </w:rPr>
        <w:t xml:space="preserve"> </w:t>
      </w:r>
      <w:r w:rsidR="009613AB">
        <w:rPr>
          <w:rFonts w:ascii="Bitstream Charter" w:hAnsi="Bitstream Charter" w:cs="Times New Roman"/>
          <w:sz w:val="20"/>
          <w:szCs w:val="20"/>
        </w:rPr>
        <w:t>Studies</w:t>
      </w:r>
      <w:r>
        <w:rPr>
          <w:rFonts w:ascii="Bitstream Charter" w:hAnsi="Bitstream Charter" w:cs="Times New Roman"/>
          <w:sz w:val="20"/>
          <w:szCs w:val="20"/>
        </w:rPr>
        <w:t xml:space="preserve"> (SIMS), </w:t>
      </w:r>
      <w:r w:rsidR="009613AB">
        <w:rPr>
          <w:rFonts w:ascii="Bitstream Charter" w:hAnsi="Bitstream Charter" w:cs="Times New Roman"/>
          <w:sz w:val="20"/>
          <w:szCs w:val="20"/>
        </w:rPr>
        <w:t>Pandeshwar</w:t>
      </w:r>
      <w:r>
        <w:rPr>
          <w:rFonts w:ascii="Bitstream Charter" w:hAnsi="Bitstream Charter" w:cs="Times New Roman"/>
          <w:sz w:val="20"/>
          <w:szCs w:val="20"/>
        </w:rPr>
        <w:t xml:space="preserve">, Mangalore since 1999 </w:t>
      </w:r>
      <w:r w:rsidR="00F671E5">
        <w:rPr>
          <w:rFonts w:ascii="Bitstream Charter" w:hAnsi="Bitstream Charter" w:cs="Times New Roman"/>
          <w:sz w:val="20"/>
          <w:szCs w:val="20"/>
        </w:rPr>
        <w:t>recognized</w:t>
      </w:r>
      <w:r>
        <w:rPr>
          <w:rFonts w:ascii="Bitstream Charter" w:hAnsi="Bitstream Charter" w:cs="Times New Roman"/>
          <w:sz w:val="20"/>
          <w:szCs w:val="20"/>
        </w:rPr>
        <w:t xml:space="preserve"> by AICTE, New Delhi and Accredited with “A” Grade by NAAC.</w:t>
      </w:r>
    </w:p>
    <w:p w14:paraId="684BC847" w14:textId="77777777" w:rsidR="006F4CC1" w:rsidRDefault="007E0351">
      <w:pPr>
        <w:pStyle w:val="NoSpacing"/>
        <w:rPr>
          <w:rFonts w:ascii="Bitstream Charter" w:hAnsi="Bitstream Charter" w:cs="Times New Roman"/>
          <w:b/>
        </w:rPr>
      </w:pPr>
      <w:r>
        <w:rPr>
          <w:rFonts w:ascii="Bitstream Charter" w:hAnsi="Bitstream Charter" w:cs="Times New Roman"/>
          <w:b/>
        </w:rPr>
        <w:t>About B.Sc. Interior Design:</w:t>
      </w:r>
    </w:p>
    <w:p w14:paraId="3E4F2AF4" w14:textId="15820CF3" w:rsidR="006F4CC1" w:rsidRDefault="009613AB" w:rsidP="00BC1757">
      <w:pPr>
        <w:pStyle w:val="NoSpacing"/>
        <w:jc w:val="both"/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 xml:space="preserve">B.Sc. Interior Design course is a Six Semester Programme spread over three years which introduces students to the Principles of Design, space planning &amp; drafting, colour schemes, modeling &amp; computer aided designing etc. The course deals with </w:t>
      </w:r>
      <w:r w:rsidR="00BC1757">
        <w:rPr>
          <w:rFonts w:ascii="Bitstream Charter" w:hAnsi="Bitstream Charter" w:cs="Times New Roman"/>
        </w:rPr>
        <w:t xml:space="preserve">detailed classroom sessions and practical’s on various spaces. The lectures through knowledge of how the Interior Design business runs. At the end of three years  </w:t>
      </w:r>
      <w:r w:rsidR="007E0351">
        <w:rPr>
          <w:rFonts w:ascii="Bitstream Charter" w:hAnsi="Bitstream Charter" w:cs="Times New Roman"/>
        </w:rPr>
        <w:t xml:space="preserve"> the students will be awarded Bachelor of Design in Interior Design.</w:t>
      </w:r>
    </w:p>
    <w:p w14:paraId="393787F4" w14:textId="77777777" w:rsidR="00BC1757" w:rsidRDefault="00BC1757" w:rsidP="00BC1757">
      <w:pPr>
        <w:pStyle w:val="NoSpacing"/>
        <w:jc w:val="both"/>
        <w:rPr>
          <w:rFonts w:ascii="Bitstream Charter" w:hAnsi="Bitstream Charter" w:cs="Times New Roman"/>
        </w:rPr>
      </w:pPr>
    </w:p>
    <w:p w14:paraId="7E2FA056" w14:textId="45444C09" w:rsidR="006F4CC1" w:rsidRDefault="007E0351">
      <w:pPr>
        <w:pStyle w:val="NoSpacing"/>
        <w:rPr>
          <w:rFonts w:ascii="Bitstream Charter" w:hAnsi="Bitstream Charter" w:cs="Times New Roman"/>
          <w:b/>
          <w:bCs/>
        </w:rPr>
      </w:pPr>
      <w:r>
        <w:rPr>
          <w:rFonts w:ascii="Bitstream Charter" w:hAnsi="Bitstream Charter" w:cs="Times New Roman"/>
          <w:b/>
          <w:bCs/>
        </w:rPr>
        <w:t xml:space="preserve">Career </w:t>
      </w:r>
      <w:r w:rsidR="00BC1757">
        <w:rPr>
          <w:rFonts w:ascii="Bitstream Charter" w:hAnsi="Bitstream Charter" w:cs="Times New Roman"/>
          <w:b/>
          <w:bCs/>
        </w:rPr>
        <w:t>Opportunities:</w:t>
      </w:r>
    </w:p>
    <w:p w14:paraId="0427114F" w14:textId="77777777" w:rsidR="006F4CC1" w:rsidRDefault="007E0351" w:rsidP="00BC1757">
      <w:pPr>
        <w:pStyle w:val="NoSpacing"/>
        <w:numPr>
          <w:ilvl w:val="0"/>
          <w:numId w:val="2"/>
        </w:numPr>
        <w:jc w:val="both"/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Due to the rising significance of interior design, this profession has become one of the best ever emergent fields in India and Abroad.</w:t>
      </w:r>
    </w:p>
    <w:p w14:paraId="69CFC629" w14:textId="6941F791" w:rsidR="006F4CC1" w:rsidRDefault="007E0351" w:rsidP="00BC1757">
      <w:pPr>
        <w:pStyle w:val="NoSpacing"/>
        <w:numPr>
          <w:ilvl w:val="0"/>
          <w:numId w:val="2"/>
        </w:numPr>
        <w:jc w:val="both"/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 xml:space="preserve">Job </w:t>
      </w:r>
      <w:r w:rsidR="00BC1757">
        <w:rPr>
          <w:rFonts w:ascii="Bitstream Charter" w:hAnsi="Bitstream Charter" w:cs="Times New Roman"/>
        </w:rPr>
        <w:t>opportunities</w:t>
      </w:r>
      <w:r>
        <w:rPr>
          <w:rFonts w:ascii="Bitstream Charter" w:hAnsi="Bitstream Charter" w:cs="Times New Roman"/>
        </w:rPr>
        <w:t xml:space="preserve"> are immense in both private and public sector for a qualified interior designer. Large </w:t>
      </w:r>
      <w:r w:rsidR="00BC1757">
        <w:rPr>
          <w:rFonts w:ascii="Bitstream Charter" w:hAnsi="Bitstream Charter" w:cs="Times New Roman"/>
        </w:rPr>
        <w:t>architectural</w:t>
      </w:r>
      <w:r>
        <w:rPr>
          <w:rFonts w:ascii="Bitstream Charter" w:hAnsi="Bitstream Charter" w:cs="Times New Roman"/>
        </w:rPr>
        <w:t xml:space="preserve"> firms, building contractors, hotels and resorts are constantly on a look out for eligible professionals in this field.</w:t>
      </w:r>
    </w:p>
    <w:p w14:paraId="62F1F127" w14:textId="0FBA9D80" w:rsidR="006F4CC1" w:rsidRDefault="007E0351" w:rsidP="00BC1757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 xml:space="preserve">There is a scarcity of professional interior designers in our country. With more and more people willing to get their residence and working areas designed according to their </w:t>
      </w:r>
      <w:r w:rsidR="00BC1757">
        <w:rPr>
          <w:rFonts w:ascii="Bitstream Charter" w:hAnsi="Bitstream Charter" w:cs="Times New Roman"/>
        </w:rPr>
        <w:t>taste,</w:t>
      </w:r>
      <w:r>
        <w:rPr>
          <w:rFonts w:ascii="Bitstream Charter" w:hAnsi="Bitstream Charter" w:cs="Times New Roman"/>
        </w:rPr>
        <w:t xml:space="preserve"> there has been a great demand for </w:t>
      </w:r>
      <w:r w:rsidR="00BC1757">
        <w:rPr>
          <w:rFonts w:ascii="Bitstream Charter" w:hAnsi="Bitstream Charter" w:cs="Times New Roman"/>
        </w:rPr>
        <w:t>experienced</w:t>
      </w:r>
      <w:r>
        <w:rPr>
          <w:rFonts w:ascii="Bitstream Charter" w:hAnsi="Bitstream Charter" w:cs="Times New Roman"/>
        </w:rPr>
        <w:t xml:space="preserve"> interior designers.</w:t>
      </w:r>
    </w:p>
    <w:p w14:paraId="76BD5256" w14:textId="77777777" w:rsidR="006F4CC1" w:rsidRDefault="007E0351" w:rsidP="00BC1757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Setting up your own business is also a very lucrative option in this industry.</w:t>
      </w:r>
    </w:p>
    <w:p w14:paraId="580CA008" w14:textId="7043878D" w:rsidR="006F4CC1" w:rsidRDefault="007E0351" w:rsidP="00BC1757">
      <w:pPr>
        <w:pStyle w:val="NoSpacing"/>
        <w:numPr>
          <w:ilvl w:val="0"/>
          <w:numId w:val="2"/>
        </w:numPr>
        <w:tabs>
          <w:tab w:val="left" w:pos="720"/>
        </w:tabs>
        <w:ind w:left="737"/>
        <w:jc w:val="both"/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 xml:space="preserve">International markets are opening up for interior designers now and if you are highly creative, have a good communication skills and advanced </w:t>
      </w:r>
      <w:r w:rsidR="00BC1757">
        <w:rPr>
          <w:rFonts w:ascii="Bitstream Charter" w:hAnsi="Bitstream Charter" w:cs="Times New Roman"/>
        </w:rPr>
        <w:t>knowledge</w:t>
      </w:r>
      <w:r>
        <w:rPr>
          <w:rFonts w:ascii="Bitstream Charter" w:hAnsi="Bitstream Charter" w:cs="Times New Roman"/>
        </w:rPr>
        <w:t xml:space="preserve"> in this field then you can also look to work with international firms.</w:t>
      </w:r>
    </w:p>
    <w:p w14:paraId="7764373B" w14:textId="5E497460" w:rsidR="006F4CC1" w:rsidRDefault="00BC1757">
      <w:pPr>
        <w:pStyle w:val="NoSpacing"/>
        <w:rPr>
          <w:rFonts w:ascii="Bitstream Charter" w:hAnsi="Bitstream Charter" w:cs="Times New Roman"/>
          <w:b/>
          <w:bCs/>
        </w:rPr>
      </w:pPr>
      <w:r>
        <w:rPr>
          <w:rFonts w:ascii="Bitstream Charter" w:hAnsi="Bitstream Charter" w:cs="Times New Roman"/>
          <w:b/>
          <w:bCs/>
        </w:rPr>
        <w:t xml:space="preserve">Unique </w:t>
      </w:r>
      <w:r w:rsidR="007E0351">
        <w:rPr>
          <w:rFonts w:ascii="Bitstream Charter" w:hAnsi="Bitstream Charter" w:cs="Times New Roman"/>
          <w:b/>
          <w:bCs/>
        </w:rPr>
        <w:t>Features:</w:t>
      </w:r>
    </w:p>
    <w:p w14:paraId="5AA7DAF4" w14:textId="43025CF8" w:rsidR="006F4CC1" w:rsidRDefault="007E0351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Course designed according to Architectural standards.</w:t>
      </w:r>
    </w:p>
    <w:p w14:paraId="4D7E4868" w14:textId="67720B30" w:rsidR="00BC1757" w:rsidRDefault="00BC1757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Innovations in examination system with 50% weightage to continuous evaluation and 50%weightage to semester end exam.</w:t>
      </w:r>
    </w:p>
    <w:p w14:paraId="52E54B31" w14:textId="77777777" w:rsidR="00BC1757" w:rsidRDefault="00BC1757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Guest lectures from the practicing professionals.</w:t>
      </w:r>
    </w:p>
    <w:p w14:paraId="4CB57B9F" w14:textId="08561997" w:rsidR="00BC1757" w:rsidRDefault="00BC1757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 xml:space="preserve"> Study boos/ materials according to the syllabus.</w:t>
      </w:r>
    </w:p>
    <w:p w14:paraId="74879AAE" w14:textId="46A18E44" w:rsidR="006F4CC1" w:rsidRDefault="00BC1757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Dynamic, qualified and friendly teaching faculty.</w:t>
      </w:r>
    </w:p>
    <w:p w14:paraId="43004B39" w14:textId="0E5852A6" w:rsidR="006F4CC1" w:rsidRDefault="007E0351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Classes will be held between 9.00 am to 2.00 pm with half an hour break during week days.</w:t>
      </w:r>
    </w:p>
    <w:p w14:paraId="6D675F47" w14:textId="7C91756C" w:rsidR="00BC1757" w:rsidRDefault="00BC1757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>Affordable fee structure providing great value for money.</w:t>
      </w:r>
    </w:p>
    <w:p w14:paraId="7352A27F" w14:textId="4EC18E43" w:rsidR="00BC1757" w:rsidRDefault="00BC1757">
      <w:pPr>
        <w:pStyle w:val="NoSpacing"/>
        <w:numPr>
          <w:ilvl w:val="0"/>
          <w:numId w:val="1"/>
        </w:numPr>
        <w:rPr>
          <w:rFonts w:ascii="Bitstream Charter" w:hAnsi="Bitstream Charter" w:cs="Times New Roman"/>
        </w:rPr>
      </w:pPr>
      <w:r>
        <w:rPr>
          <w:rFonts w:ascii="Bitstream Charter" w:hAnsi="Bitstream Charter" w:cs="Times New Roman"/>
        </w:rPr>
        <w:t xml:space="preserve">Support for Education Loan facility from leading banks. Hostel &amp; transportation facility. </w:t>
      </w:r>
    </w:p>
    <w:p w14:paraId="1FDF3B25" w14:textId="77777777" w:rsidR="006F4CC1" w:rsidRDefault="006F4CC1">
      <w:pPr>
        <w:spacing w:after="0" w:line="240" w:lineRule="auto"/>
        <w:jc w:val="both"/>
        <w:rPr>
          <w:rFonts w:ascii="Bitstream Charter" w:hAnsi="Bitstream Charter"/>
        </w:rPr>
      </w:pPr>
    </w:p>
    <w:p w14:paraId="51ECCA8A" w14:textId="3FB19D10" w:rsidR="006F4CC1" w:rsidRDefault="007E0351" w:rsidP="00AB5D1C">
      <w:pPr>
        <w:spacing w:after="0" w:line="240" w:lineRule="auto"/>
        <w:jc w:val="center"/>
        <w:rPr>
          <w:rFonts w:ascii="Bitstream Charter" w:hAnsi="Bitstream Charter" w:cs="Times New Roman"/>
          <w:b/>
          <w:cap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caps/>
          <w:color w:val="231F20"/>
          <w:sz w:val="24"/>
          <w:szCs w:val="24"/>
        </w:rPr>
        <w:lastRenderedPageBreak/>
        <w:t xml:space="preserve">Programme </w:t>
      </w:r>
      <w:r w:rsidR="00F671E5">
        <w:rPr>
          <w:rFonts w:ascii="Bitstream Charter" w:hAnsi="Bitstream Charter" w:cs="Times New Roman"/>
          <w:b/>
          <w:caps/>
          <w:color w:val="231F20"/>
          <w:sz w:val="24"/>
          <w:szCs w:val="24"/>
        </w:rPr>
        <w:t>STRUCTURE</w:t>
      </w:r>
    </w:p>
    <w:tbl>
      <w:tblPr>
        <w:tblW w:w="0" w:type="auto"/>
        <w:tblInd w:w="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26"/>
        <w:gridCol w:w="3243"/>
        <w:gridCol w:w="726"/>
        <w:gridCol w:w="4419"/>
      </w:tblGrid>
      <w:tr w:rsidR="006F4CC1" w14:paraId="203CE6A6" w14:textId="77777777" w:rsidTr="00842BF1"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22F0A5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  <w:t>FIRST SEMESTER</w:t>
            </w:r>
          </w:p>
        </w:tc>
        <w:tc>
          <w:tcPr>
            <w:tcW w:w="5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769B9E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  <w:t>SECOND SEMESTER</w:t>
            </w:r>
          </w:p>
        </w:tc>
      </w:tr>
      <w:tr w:rsidR="006F4CC1" w14:paraId="6CF733DB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693782" w14:textId="289CA77B" w:rsidR="006F4CC1" w:rsidRDefault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8361D2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SUBJECTS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14CAF33" w14:textId="430D3C7B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</w:t>
            </w:r>
            <w:r w:rsidR="00F671E5"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l</w:t>
            </w: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.N</w:t>
            </w:r>
            <w:r w:rsidR="00F671E5"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o</w:t>
            </w:r>
            <w:proofErr w:type="gramEnd"/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5E9FF62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SUBJECTS</w:t>
            </w:r>
          </w:p>
        </w:tc>
      </w:tr>
      <w:tr w:rsidR="006F4CC1" w14:paraId="2B79458F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8D4FEB" w14:textId="77777777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3FD1D8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English - 1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6245C0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1AC15F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English - II</w:t>
            </w:r>
          </w:p>
        </w:tc>
      </w:tr>
      <w:tr w:rsidR="006F4CC1" w14:paraId="18841998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6E55F0" w14:textId="69DAD8B4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1E3D3F8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Indian Constitution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47ADA2" w14:textId="17408069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DCDFD7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Human Rights &amp; Environmental studies</w:t>
            </w:r>
          </w:p>
        </w:tc>
      </w:tr>
      <w:tr w:rsidR="006F4CC1" w14:paraId="4645453E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ED69192" w14:textId="77777777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9B4E1B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Fundamentals of Design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91020E5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ACAEF26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Theory of Interior Design</w:t>
            </w:r>
          </w:p>
        </w:tc>
      </w:tr>
      <w:tr w:rsidR="006F4CC1" w14:paraId="36D1267A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A7E3D74" w14:textId="77777777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808747E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Engineering Materials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69C816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02DC451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Construction &amp; Materials</w:t>
            </w:r>
          </w:p>
        </w:tc>
      </w:tr>
      <w:tr w:rsidR="006F4CC1" w14:paraId="43E6DE6E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BDE200" w14:textId="77777777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93DF02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Graphics-I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6DF34BB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F6BE13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Graphics-II</w:t>
            </w:r>
          </w:p>
        </w:tc>
      </w:tr>
      <w:tr w:rsidR="006F4CC1" w14:paraId="46F3A995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F001CC" w14:textId="77777777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81AECD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Free Hand Drawing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1BB115" w14:textId="208AF95D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7655ED4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Design Studio-I</w:t>
            </w:r>
          </w:p>
        </w:tc>
      </w:tr>
      <w:tr w:rsidR="006F4CC1" w14:paraId="080CE5E3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BD864F" w14:textId="0BB84E9B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DD63B9F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Building Components-I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EBA2211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B9E82D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Building Components-II</w:t>
            </w:r>
          </w:p>
        </w:tc>
      </w:tr>
      <w:tr w:rsidR="006F4CC1" w14:paraId="432D0839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1DBD947" w14:textId="77777777" w:rsidR="006F4CC1" w:rsidRDefault="007E035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A2B7241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Modeling Workshop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AEC07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6CD75CC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Site survey</w:t>
            </w:r>
          </w:p>
        </w:tc>
      </w:tr>
      <w:tr w:rsidR="00842BF1" w14:paraId="7DAD72B8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931342" w14:textId="07A4A3E2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5695AE" w14:textId="28EB1741" w:rsidR="00842BF1" w:rsidRDefault="00842BF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ESCP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B911B9" w14:textId="6C6102DB" w:rsidR="00842BF1" w:rsidRDefault="00842BF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E9B410" w14:textId="0F345279" w:rsidR="00842BF1" w:rsidRDefault="00842BF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ESCP</w:t>
            </w:r>
          </w:p>
        </w:tc>
      </w:tr>
      <w:tr w:rsidR="00842BF1" w14:paraId="0DF024E6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D87F22A" w14:textId="522FCB93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361F998" w14:textId="094EE083" w:rsidR="00842BF1" w:rsidRDefault="00842BF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 xml:space="preserve">Kannada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B108E0" w14:textId="788E56CB" w:rsidR="00842BF1" w:rsidRDefault="00842BF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2AE25E2" w14:textId="7DF7EF4D" w:rsidR="00842BF1" w:rsidRDefault="00842BF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Kannada</w:t>
            </w:r>
          </w:p>
        </w:tc>
      </w:tr>
      <w:tr w:rsidR="006F4CC1" w14:paraId="0E3D280C" w14:textId="77777777" w:rsidTr="00842BF1"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1A148F3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  <w:t>THIRD SEMESTER</w:t>
            </w:r>
          </w:p>
        </w:tc>
        <w:tc>
          <w:tcPr>
            <w:tcW w:w="5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786EBE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  <w:t>FOURTH SEMESTER</w:t>
            </w:r>
          </w:p>
        </w:tc>
      </w:tr>
      <w:tr w:rsidR="006F4CC1" w14:paraId="51DA3C95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36109A" w14:textId="46490819" w:rsidR="006F4CC1" w:rsidRDefault="007E035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</w:t>
            </w:r>
            <w:r w:rsidR="00F671E5"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l</w:t>
            </w: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.N</w:t>
            </w:r>
            <w:r w:rsidR="00F671E5"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o</w:t>
            </w:r>
            <w:proofErr w:type="gramEnd"/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27BF48" w14:textId="77777777" w:rsidR="006F4CC1" w:rsidRDefault="007E035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SUBJECTS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3E2171B" w14:textId="77464394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</w:t>
            </w:r>
            <w:r w:rsidR="00F671E5"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l</w:t>
            </w: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.N</w:t>
            </w:r>
            <w:r w:rsidR="00F671E5"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o</w:t>
            </w:r>
            <w:proofErr w:type="gramEnd"/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9D3A81" w14:textId="77777777" w:rsidR="006F4CC1" w:rsidRDefault="007E035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SUBJECTS</w:t>
            </w:r>
          </w:p>
        </w:tc>
      </w:tr>
      <w:tr w:rsidR="006F4CC1" w14:paraId="0C4DABCC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52F22D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5217E37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Art &amp; Architecture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F3E3F8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77D485C" w14:textId="77777777" w:rsidR="006F4CC1" w:rsidRDefault="007E0351">
            <w:pPr>
              <w:pStyle w:val="NoSpacing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Project Management</w:t>
            </w:r>
          </w:p>
        </w:tc>
      </w:tr>
      <w:tr w:rsidR="006F4CC1" w14:paraId="3EDD2467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AC45CD5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A2A1D8C" w14:textId="77777777" w:rsidR="006F4CC1" w:rsidRDefault="007E035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Landscaping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BC74F7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DFF595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Estimation &amp; Specification</w:t>
            </w:r>
          </w:p>
        </w:tc>
      </w:tr>
      <w:tr w:rsidR="006F4CC1" w14:paraId="420048B0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CA6400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290B9DA" w14:textId="0F10F8F3" w:rsidR="006F4CC1" w:rsidRDefault="007E0351" w:rsidP="00131276">
            <w:pPr>
              <w:pStyle w:val="NoSpacing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Furniture Design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36D023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2DBB6CB" w14:textId="77777777" w:rsidR="006F4CC1" w:rsidRDefault="007E035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Building &amp; Interior Services</w:t>
            </w:r>
          </w:p>
        </w:tc>
      </w:tr>
      <w:tr w:rsidR="006F4CC1" w14:paraId="73EAA9C8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F15199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7D413E8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Environmental design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0C5D08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59ED1F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Interior Perspectives</w:t>
            </w:r>
          </w:p>
        </w:tc>
      </w:tr>
      <w:tr w:rsidR="006F4CC1" w14:paraId="391CB2A4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C8050AD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1A3A96E" w14:textId="77777777" w:rsidR="006F4CC1" w:rsidRDefault="007E035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 xml:space="preserve">Design Studio-II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A7BDB8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26371A" w14:textId="77777777" w:rsidR="006F4CC1" w:rsidRDefault="007E035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Design Studio-III</w:t>
            </w:r>
          </w:p>
        </w:tc>
      </w:tr>
      <w:tr w:rsidR="006F4CC1" w14:paraId="23A15E22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FE2163" w14:textId="77777777" w:rsidR="006F4CC1" w:rsidRDefault="007E035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538457" w14:textId="77777777" w:rsidR="006F4CC1" w:rsidRDefault="007E035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Geometrical Modeling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B08F259" w14:textId="77777777" w:rsidR="006F4CC1" w:rsidRDefault="007E0351" w:rsidP="00F671E5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145F3A8" w14:textId="77777777" w:rsidR="006F4CC1" w:rsidRDefault="007E035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Soft Furnishing &amp; Fitting</w:t>
            </w:r>
          </w:p>
        </w:tc>
      </w:tr>
      <w:tr w:rsidR="00842BF1" w14:paraId="3BD95371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A4F9A0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09163D" w14:textId="21604148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Computer Aided Design - I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A6F4F4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10354B" w14:textId="529ED95A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Computer Aided Design - I</w:t>
            </w:r>
            <w:r>
              <w:rPr>
                <w:rFonts w:ascii="Bitstream Charter" w:hAnsi="Bitstream Charter" w:cs="Times New Roman"/>
                <w:sz w:val="24"/>
                <w:szCs w:val="24"/>
              </w:rPr>
              <w:t>I</w:t>
            </w:r>
          </w:p>
        </w:tc>
      </w:tr>
      <w:tr w:rsidR="00842BF1" w14:paraId="581FF1DD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B78DD5" w14:textId="6408BD9D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C8F800" w14:textId="0471E8D8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 xml:space="preserve">False Ceiling &amp; Fabric Collection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DEE6C1" w14:textId="59EFBD86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F4729EB" w14:textId="2FA8408E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Electrical &amp; Plumbing</w:t>
            </w:r>
          </w:p>
        </w:tc>
      </w:tr>
      <w:tr w:rsidR="00842BF1" w14:paraId="23E3B776" w14:textId="77777777" w:rsidTr="00842BF1"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B62DDAF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  <w:t>FIFTH SEMESTER</w:t>
            </w:r>
          </w:p>
        </w:tc>
        <w:tc>
          <w:tcPr>
            <w:tcW w:w="5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ADF4EED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b/>
                <w:color w:val="231F20"/>
                <w:sz w:val="24"/>
                <w:szCs w:val="24"/>
              </w:rPr>
              <w:t>SIXTH SEMESTER</w:t>
            </w:r>
          </w:p>
        </w:tc>
      </w:tr>
      <w:tr w:rsidR="00842BF1" w14:paraId="573412CB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01E9C7" w14:textId="30D90065" w:rsidR="00842BF1" w:rsidRDefault="00842BF1" w:rsidP="00842BF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E72752C" w14:textId="77777777" w:rsidR="00842BF1" w:rsidRDefault="00842BF1" w:rsidP="00842BF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SUBJECTS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805F8D2" w14:textId="2A9EE462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274FFB" w14:textId="77777777" w:rsidR="00842BF1" w:rsidRDefault="00842BF1" w:rsidP="00842BF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SUBJECTS</w:t>
            </w:r>
          </w:p>
        </w:tc>
      </w:tr>
      <w:tr w:rsidR="00842BF1" w14:paraId="51C23F90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C1E1F2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005BF7B" w14:textId="64E4E1B6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 xml:space="preserve">Entrepreneurship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78F9EDC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BCE3B36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In-House Training</w:t>
            </w:r>
          </w:p>
        </w:tc>
      </w:tr>
      <w:tr w:rsidR="00842BF1" w14:paraId="6A4E7164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0D52F4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E3413BD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Professional Practice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EE5FCE0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822CE3A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Project Work-II</w:t>
            </w:r>
          </w:p>
        </w:tc>
      </w:tr>
      <w:tr w:rsidR="00842BF1" w14:paraId="1CF71F80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60FFF0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A4788A2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Cost Accounting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5517EA7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74914E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</w:tr>
      <w:tr w:rsidR="00842BF1" w14:paraId="663A0C87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05395C" w14:textId="291B885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7647B5" w14:textId="7963F664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Principles of Ergonomics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A9A799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B8F5EF1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</w:tr>
      <w:tr w:rsidR="00842BF1" w14:paraId="4A1A7F3B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F8033E3" w14:textId="204A2DA0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5362C3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Presentation Techniques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E007769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2F19CD5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</w:tr>
      <w:tr w:rsidR="00842BF1" w14:paraId="71BEC55A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8FCAD4" w14:textId="58C5198E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652366" w14:textId="34CDFCE8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 xml:space="preserve">Computer Modeling Design 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0BC79C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F5976C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</w:tr>
      <w:tr w:rsidR="00842BF1" w14:paraId="3EBBA6B2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A5F399" w14:textId="1C7252E6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F7F0F9E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Material collection &amp; Seminar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88714D6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373A13" w14:textId="77777777" w:rsidR="00842BF1" w:rsidRDefault="00842BF1" w:rsidP="00842BF1">
            <w:pPr>
              <w:spacing w:after="0" w:line="240" w:lineRule="auto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</w:tr>
      <w:tr w:rsidR="00842BF1" w14:paraId="5D3DC271" w14:textId="77777777" w:rsidTr="00842BF1"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FF6D28E" w14:textId="6A87EFE8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AF8795C" w14:textId="77777777" w:rsidR="00842BF1" w:rsidRDefault="00842BF1" w:rsidP="00842BF1">
            <w:pPr>
              <w:spacing w:after="0" w:line="240" w:lineRule="auto"/>
              <w:contextualSpacing/>
              <w:rPr>
                <w:rFonts w:ascii="Bitstream Charter" w:hAnsi="Bitstream Charter" w:cs="Times New Roman"/>
                <w:sz w:val="24"/>
                <w:szCs w:val="24"/>
              </w:rPr>
            </w:pPr>
            <w:r>
              <w:rPr>
                <w:rFonts w:ascii="Bitstream Charter" w:hAnsi="Bitstream Charter" w:cs="Times New Roman"/>
                <w:sz w:val="24"/>
                <w:szCs w:val="24"/>
              </w:rPr>
              <w:t>Project 1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54AE37" w14:textId="77777777" w:rsidR="00842BF1" w:rsidRDefault="00842BF1" w:rsidP="00842BF1">
            <w:pPr>
              <w:spacing w:after="0" w:line="240" w:lineRule="auto"/>
              <w:jc w:val="center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AC4E1F" w14:textId="77777777" w:rsidR="00842BF1" w:rsidRDefault="00842BF1" w:rsidP="00842BF1">
            <w:pPr>
              <w:spacing w:after="0" w:line="240" w:lineRule="auto"/>
              <w:jc w:val="both"/>
              <w:rPr>
                <w:rFonts w:ascii="Bitstream Charter" w:hAnsi="Bitstream Charter" w:cs="Times New Roman"/>
                <w:color w:val="231F20"/>
                <w:sz w:val="24"/>
                <w:szCs w:val="24"/>
              </w:rPr>
            </w:pPr>
          </w:p>
        </w:tc>
      </w:tr>
    </w:tbl>
    <w:p w14:paraId="25595852" w14:textId="77777777" w:rsidR="006F4CC1" w:rsidRDefault="006F4CC1">
      <w:pPr>
        <w:spacing w:line="240" w:lineRule="auto"/>
        <w:jc w:val="center"/>
        <w:rPr>
          <w:rFonts w:ascii="Bitstream Charter" w:hAnsi="Bitstream Charter"/>
          <w:sz w:val="24"/>
          <w:szCs w:val="24"/>
        </w:rPr>
      </w:pPr>
    </w:p>
    <w:p w14:paraId="6F9E1183" w14:textId="06C1C274" w:rsidR="006F4CC1" w:rsidRDefault="00131276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Join Above </w:t>
      </w:r>
      <w:r w:rsidR="007E0351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INNOVATIVES B.SC. INTERIOR DESIGN PROGRAMME WITH INDUSTRY RELEVAN</w:t>
      </w: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T </w:t>
      </w:r>
      <w:r w:rsidR="007E0351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SYLLABUS TO RE-DEFINE YOUR CAREER ALTITUDE!!!</w:t>
      </w:r>
    </w:p>
    <w:p w14:paraId="1E12B29F" w14:textId="77777777" w:rsidR="006F4CC1" w:rsidRDefault="007E0351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COLLEGE OF MANAGEMENT &amp; COMMERCE</w:t>
      </w:r>
    </w:p>
    <w:p w14:paraId="4E5B441E" w14:textId="77777777" w:rsidR="006F4CC1" w:rsidRDefault="007E0351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CREATING INNOVATORS </w:t>
      </w:r>
    </w:p>
    <w:p w14:paraId="1E51223F" w14:textId="77777777" w:rsidR="006F4CC1" w:rsidRDefault="007E0351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SRINIVAS UNIVERSITY</w:t>
      </w:r>
    </w:p>
    <w:p w14:paraId="299B7B38" w14:textId="524D996E" w:rsidR="006F4CC1" w:rsidRDefault="007E0351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EDUCATING THE NEXT GENERATION </w:t>
      </w:r>
    </w:p>
    <w:p w14:paraId="06040122" w14:textId="52D19EE8" w:rsidR="00131276" w:rsidRDefault="00131276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Web: </w:t>
      </w:r>
      <w:hyperlink r:id="rId8" w:history="1">
        <w:r w:rsidRPr="00DE3D78">
          <w:rPr>
            <w:rStyle w:val="Hyperlink"/>
            <w:rFonts w:ascii="Bitstream Charter" w:hAnsi="Bitstream Charter" w:cs="Times New Roman"/>
            <w:b/>
            <w:bCs/>
            <w:sz w:val="24"/>
            <w:szCs w:val="24"/>
          </w:rPr>
          <w:t>www.srinivasuniversity</w:t>
        </w:r>
      </w:hyperlink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 .edu.in</w:t>
      </w:r>
      <w:r w:rsidR="007E0351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. Email: </w:t>
      </w:r>
      <w:hyperlink r:id="rId9" w:history="1">
        <w:r w:rsidR="007E0351" w:rsidRPr="00DE3D78">
          <w:rPr>
            <w:rStyle w:val="Hyperlink"/>
            <w:rFonts w:ascii="Bitstream Charter" w:hAnsi="Bitstream Charter" w:cs="Times New Roman"/>
            <w:b/>
            <w:bCs/>
            <w:sz w:val="24"/>
            <w:szCs w:val="24"/>
          </w:rPr>
          <w:t>admission@srinivasuniversity.edu.in</w:t>
        </w:r>
      </w:hyperlink>
    </w:p>
    <w:p w14:paraId="6F2483B8" w14:textId="58026F02" w:rsidR="007E0351" w:rsidRDefault="007E0351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Administrative Office: GHS Road, Mangaluru-575001, Phone: 0824-2412382, 2422381</w:t>
      </w:r>
    </w:p>
    <w:p w14:paraId="5447162F" w14:textId="51224604" w:rsidR="007E0351" w:rsidRDefault="007E0351">
      <w:pPr>
        <w:spacing w:line="240" w:lineRule="auto"/>
        <w:jc w:val="center"/>
        <w:rPr>
          <w:rFonts w:ascii="Bitstream Charter" w:hAnsi="Bitstream Charter" w:cs="Times New Roman"/>
          <w:b/>
          <w:bCs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For </w:t>
      </w:r>
      <w:r w:rsidR="0057231A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A</w:t>
      </w: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dmission/ </w:t>
      </w:r>
      <w:r w:rsidR="0057231A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I</w:t>
      </w: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nformation contact: </w:t>
      </w:r>
      <w:r w:rsidR="00F671E5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Office:</w:t>
      </w: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 0824-2440838</w:t>
      </w:r>
      <w:r w:rsidR="0057231A"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 xml:space="preserve"> Mob: 9606763371</w:t>
      </w:r>
    </w:p>
    <w:p w14:paraId="4CD2CCE3" w14:textId="0C549267" w:rsidR="006F4CC1" w:rsidRDefault="00F671E5" w:rsidP="00BE71B5">
      <w:pPr>
        <w:spacing w:line="240" w:lineRule="auto"/>
        <w:jc w:val="center"/>
        <w:rPr>
          <w:rFonts w:ascii="Bitstream Charter" w:hAnsi="Bitstream Charter" w:cs="Times New Roman"/>
          <w:color w:val="231F20"/>
          <w:sz w:val="24"/>
          <w:szCs w:val="24"/>
        </w:rPr>
      </w:pPr>
      <w:r>
        <w:rPr>
          <w:rFonts w:ascii="Bitstream Charter" w:hAnsi="Bitstream Charter" w:cs="Times New Roman"/>
          <w:b/>
          <w:bCs/>
          <w:color w:val="231F20"/>
          <w:sz w:val="24"/>
          <w:szCs w:val="24"/>
        </w:rPr>
        <w:t>***************************</w:t>
      </w:r>
      <w:r w:rsidR="007E0351">
        <w:rPr>
          <w:rFonts w:ascii="Bitstream Charter" w:hAnsi="Bitstream Charter" w:cs="Times New Roman"/>
          <w:color w:val="231F20"/>
          <w:sz w:val="24"/>
          <w:szCs w:val="24"/>
        </w:rPr>
        <w:tab/>
      </w:r>
    </w:p>
    <w:sectPr w:rsidR="006F4CC1">
      <w:pgSz w:w="11906" w:h="16838"/>
      <w:pgMar w:top="385" w:right="771" w:bottom="1495" w:left="1495" w:header="0" w:footer="0" w:gutter="0"/>
      <w:pgBorders>
        <w:top w:val="double" w:sz="2" w:space="1" w:color="000001"/>
        <w:left w:val="double" w:sz="2" w:space="1" w:color="000001"/>
        <w:bottom w:val="double" w:sz="2" w:space="1" w:color="000001"/>
        <w:right w:val="double" w:sz="2" w:space="1" w:color="000001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Bitstream Char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B28"/>
    <w:multiLevelType w:val="multilevel"/>
    <w:tmpl w:val="984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E01114C"/>
    <w:multiLevelType w:val="multilevel"/>
    <w:tmpl w:val="76C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33F7EFC"/>
    <w:multiLevelType w:val="multilevel"/>
    <w:tmpl w:val="D45A3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CC1"/>
    <w:rsid w:val="00131276"/>
    <w:rsid w:val="003460A1"/>
    <w:rsid w:val="0057231A"/>
    <w:rsid w:val="006F4CC1"/>
    <w:rsid w:val="007E0351"/>
    <w:rsid w:val="00842BF1"/>
    <w:rsid w:val="009613AB"/>
    <w:rsid w:val="00AB5D1C"/>
    <w:rsid w:val="00BC1757"/>
    <w:rsid w:val="00BD0E0D"/>
    <w:rsid w:val="00BE71B5"/>
    <w:rsid w:val="00C0717A"/>
    <w:rsid w:val="00D121A3"/>
    <w:rsid w:val="00F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4308"/>
  <w15:docId w15:val="{1E0F8B92-865D-47F2-AFD9-48181B8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DejaVu Sans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/>
    </w:pPr>
    <w:rPr>
      <w:color w:val="00000A"/>
    </w:r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styleId="NoSpacing">
    <w:name w:val="No Spacing"/>
    <w:pPr>
      <w:suppressAutoHyphens/>
      <w:overflowPunct w:val="0"/>
      <w:spacing w:line="240" w:lineRule="auto"/>
    </w:pPr>
    <w:rPr>
      <w:color w:val="00000A"/>
    </w:rPr>
  </w:style>
  <w:style w:type="paragraph" w:customStyle="1" w:styleId="TableHeading">
    <w:name w:val="Table Heading"/>
    <w:basedOn w:val="TableContents"/>
  </w:style>
  <w:style w:type="character" w:styleId="Hyperlink">
    <w:name w:val="Hyperlink"/>
    <w:basedOn w:val="DefaultParagraphFont"/>
    <w:uiPriority w:val="99"/>
    <w:unhideWhenUsed/>
    <w:rsid w:val="00131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nivas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rinivas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nivasuniversity.ac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ssion@sriniva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YOGEETHA PAI</cp:lastModifiedBy>
  <cp:revision>56</cp:revision>
  <cp:lastPrinted>2019-12-24T16:30:00Z</cp:lastPrinted>
  <dcterms:created xsi:type="dcterms:W3CDTF">2015-06-19T03:26:00Z</dcterms:created>
  <dcterms:modified xsi:type="dcterms:W3CDTF">2021-04-21T05:40:00Z</dcterms:modified>
  <dc:language>en-IN</dc:language>
</cp:coreProperties>
</file>